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3E6F97">
        <w:rPr>
          <w:sz w:val="24"/>
          <w:szCs w:val="24"/>
        </w:rPr>
        <w:t>7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E6F97">
        <w:rPr>
          <w:sz w:val="24"/>
          <w:szCs w:val="24"/>
        </w:rPr>
        <w:t>25</w:t>
      </w:r>
      <w:r w:rsidR="009A77E9">
        <w:rPr>
          <w:sz w:val="24"/>
          <w:szCs w:val="24"/>
        </w:rPr>
        <w:t xml:space="preserve"> de </w:t>
      </w:r>
      <w:r w:rsidR="00A02B0A">
        <w:rPr>
          <w:sz w:val="24"/>
          <w:szCs w:val="24"/>
        </w:rPr>
        <w:t>febrero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E6F97" w:rsidRPr="0047077E" w:rsidTr="00DB7B0D">
        <w:trPr>
          <w:trHeight w:val="187"/>
        </w:trPr>
        <w:tc>
          <w:tcPr>
            <w:tcW w:w="2268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3E6F97" w:rsidRPr="0047077E" w:rsidTr="00DB7B0D">
        <w:trPr>
          <w:trHeight w:val="199"/>
        </w:trPr>
        <w:tc>
          <w:tcPr>
            <w:tcW w:w="2268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3E6F97" w:rsidRPr="0047077E" w:rsidTr="00DB7B0D">
        <w:trPr>
          <w:trHeight w:val="199"/>
        </w:trPr>
        <w:tc>
          <w:tcPr>
            <w:tcW w:w="2268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850" w:type="dxa"/>
          </w:tcPr>
          <w:p w:rsidR="003E6F97" w:rsidRDefault="000765DC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3E6F97" w:rsidRDefault="000765DC" w:rsidP="000765DC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3E6F97" w:rsidRPr="0047077E" w:rsidTr="00DB7B0D">
        <w:trPr>
          <w:trHeight w:val="199"/>
        </w:trPr>
        <w:tc>
          <w:tcPr>
            <w:tcW w:w="2268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3E6F97" w:rsidRPr="0047077E" w:rsidRDefault="003E6F97" w:rsidP="009D4769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3E6F97" w:rsidRPr="0047077E" w:rsidTr="00DB7B0D">
        <w:trPr>
          <w:trHeight w:val="248"/>
        </w:trPr>
        <w:tc>
          <w:tcPr>
            <w:tcW w:w="2268" w:type="dxa"/>
          </w:tcPr>
          <w:p w:rsidR="003E6F97" w:rsidRDefault="003E6F97" w:rsidP="009D4769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3E6F97" w:rsidRDefault="003E6F97" w:rsidP="009D4769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3E6F97" w:rsidRPr="0047077E" w:rsidTr="00DB7B0D">
        <w:trPr>
          <w:trHeight w:val="248"/>
        </w:trPr>
        <w:tc>
          <w:tcPr>
            <w:tcW w:w="2268" w:type="dxa"/>
          </w:tcPr>
          <w:p w:rsidR="003E6F97" w:rsidRDefault="003E6F97" w:rsidP="009D4769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3E6F97" w:rsidRDefault="003E6F97" w:rsidP="009D4769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3E6F97" w:rsidRDefault="009D4769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</w:tbl>
    <w:p w:rsidR="00C05BB3" w:rsidRDefault="00C05BB3" w:rsidP="00C05BB3">
      <w:pPr>
        <w:ind w:left="360"/>
      </w:pPr>
      <w:r>
        <w:t xml:space="preserve">        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Default="00BE61AA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215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BE61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BE61AA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21561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BE61A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AA" w:rsidRPr="00CC55C6" w:rsidRDefault="00BE61AA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AA" w:rsidRPr="00CC55C6" w:rsidRDefault="00BE61A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3E6F97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3E6F97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3E6F97" w:rsidP="00DB7B0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3E6F97" w:rsidP="00A02B0A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3E6F97" w:rsidP="00DB7B0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A433EB" w:rsidRPr="0047077E" w:rsidRDefault="003E6F97" w:rsidP="007C3AF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3E6F97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2250" w:type="dxa"/>
          </w:tcPr>
          <w:p w:rsidR="00A433EB" w:rsidRPr="0047077E" w:rsidRDefault="003E6F97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3E6F97" w:rsidP="007C3AF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7679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3E6F97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3E6F97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Default="003E6F97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3E6F97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DB7B0D" w:rsidRDefault="003E6F97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21. 23. 27</w:t>
      </w:r>
      <w:r w:rsidR="00361D5C">
        <w:t>.</w:t>
      </w:r>
    </w:p>
    <w:p w:rsidR="009D4769" w:rsidRDefault="009D4769" w:rsidP="003750B5">
      <w:pPr>
        <w:numPr>
          <w:ilvl w:val="3"/>
          <w:numId w:val="11"/>
        </w:numPr>
      </w:pPr>
      <w:r>
        <w:t>roja a Leonel Cruz por estar en el banquillo e incluso saltar al campo estando sancionado como jugador y como delegado.</w:t>
      </w:r>
    </w:p>
    <w:p w:rsidR="0026205F" w:rsidRDefault="009D4769" w:rsidP="0026205F">
      <w:pPr>
        <w:ind w:left="2880"/>
      </w:pPr>
      <w:r>
        <w:t>Se le sanciona con 4 partidos más como delegado (pasan a ser 14 partidos) y 24 euros de multa.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6, 17, 22, 24, 25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043F52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9D4769">
        <w:t>8, 26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17, 21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2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043F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3, 5, 15, 24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677A01" w:rsidRDefault="00677A01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5</w:t>
      </w:r>
      <w:r w:rsidR="00F7679C">
        <w:t>, 2</w:t>
      </w:r>
      <w:r w:rsidR="009D4769">
        <w:t>7</w:t>
      </w:r>
      <w:r w:rsidR="00F7679C"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Damián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en su responsabilidad  como delegado y 48 euros de multa por su actuación tras el partido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 xml:space="preserve">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Adrian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Grigore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43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como delegado por 6 partidos y multa de 24 euros por no evitar / reducir la incidencia habida,</w:t>
            </w:r>
            <w:r>
              <w:rPr>
                <w:sz w:val="20"/>
                <w:szCs w:val="20"/>
              </w:rPr>
              <w:br/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Maymoune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Bourkhissi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6 partidos y multa de 48 euros por lanzar un puñetazo.</w:t>
            </w:r>
          </w:p>
          <w:p w:rsidR="00043F52" w:rsidRDefault="00043F52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Rubén Darío Herrera Ramírez (delegado)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y 24 euros de multa como delegado por protestas al árbitro.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4-2-2024 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jugador .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3547FF" w:rsidRPr="003500F1" w:rsidTr="002634ED">
        <w:tc>
          <w:tcPr>
            <w:tcW w:w="1531" w:type="dxa"/>
          </w:tcPr>
          <w:p w:rsidR="003547FF" w:rsidRDefault="001B5CD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Julián Alberto Rojas Arango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3)</w:t>
            </w:r>
          </w:p>
        </w:tc>
        <w:tc>
          <w:tcPr>
            <w:tcW w:w="1134" w:type="dxa"/>
          </w:tcPr>
          <w:p w:rsidR="003547FF" w:rsidRDefault="001B5CD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3547FF" w:rsidRDefault="001B5CD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8374C0" w:rsidP="008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1B5CD9" w:rsidP="001B5CD9">
            <w:pPr>
              <w:ind w:left="34"/>
              <w:rPr>
                <w:sz w:val="22"/>
                <w:szCs w:val="22"/>
              </w:rPr>
            </w:pPr>
            <w:r w:rsidRPr="001B5CD9">
              <w:rPr>
                <w:sz w:val="22"/>
                <w:szCs w:val="22"/>
              </w:rPr>
              <w:t xml:space="preserve">Se le suspende por </w:t>
            </w:r>
            <w:r w:rsidR="008374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partidos y </w:t>
            </w:r>
            <w:r w:rsidR="008374C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euros de multa</w:t>
            </w:r>
            <w:r w:rsidRPr="001B5CD9">
              <w:rPr>
                <w:sz w:val="22"/>
                <w:szCs w:val="22"/>
              </w:rPr>
              <w:t xml:space="preserve"> por </w:t>
            </w:r>
            <w:r w:rsidR="008374C0">
              <w:rPr>
                <w:sz w:val="22"/>
                <w:szCs w:val="22"/>
              </w:rPr>
              <w:t>agarrar al árbitro del brazo.</w:t>
            </w:r>
            <w:r w:rsidRPr="001B5CD9">
              <w:rPr>
                <w:sz w:val="22"/>
                <w:szCs w:val="22"/>
              </w:rPr>
              <w:t xml:space="preserve"> </w:t>
            </w:r>
          </w:p>
          <w:p w:rsidR="001B5CD9" w:rsidRDefault="001B5CD9" w:rsidP="001B5CD9">
            <w:pPr>
              <w:ind w:left="34"/>
              <w:rPr>
                <w:sz w:val="22"/>
                <w:szCs w:val="22"/>
              </w:rPr>
            </w:pPr>
          </w:p>
          <w:p w:rsidR="001B5CD9" w:rsidRDefault="001B5CD9" w:rsidP="001B5CD9">
            <w:pPr>
              <w:ind w:left="3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Acta del 18-2-2024</w:t>
            </w:r>
          </w:p>
        </w:tc>
      </w:tr>
      <w:tr w:rsidR="00A77348" w:rsidRPr="003500F1" w:rsidTr="002634ED">
        <w:tc>
          <w:tcPr>
            <w:tcW w:w="1531" w:type="dxa"/>
          </w:tcPr>
          <w:p w:rsidR="00A77348" w:rsidRDefault="00A7734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José Ortiz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23)</w:t>
            </w:r>
          </w:p>
        </w:tc>
        <w:tc>
          <w:tcPr>
            <w:tcW w:w="1134" w:type="dxa"/>
          </w:tcPr>
          <w:p w:rsidR="00A77348" w:rsidRDefault="00A77348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A77348" w:rsidRDefault="00A77348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1276" w:type="dxa"/>
          </w:tcPr>
          <w:p w:rsidR="00A77348" w:rsidRDefault="00A77348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A77348" w:rsidRDefault="00A77348" w:rsidP="00591CE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le sanciona con un partido de suspensión por acumulación de tarjetas amarillas.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lastRenderedPageBreak/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lastRenderedPageBreak/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cuota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0A3791" w:rsidP="000A3791">
            <w:pPr>
              <w:spacing w:before="100" w:after="100"/>
              <w:jc w:val="center"/>
            </w:pPr>
            <w:r>
              <w:t>267,17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827D02">
            <w:pPr>
              <w:spacing w:before="100" w:after="100"/>
              <w:jc w:val="center"/>
            </w:pPr>
            <w:r>
              <w:t>3</w:t>
            </w:r>
            <w:r w:rsidR="00827D02">
              <w:t>24,78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827D02" w:rsidP="00827D02">
            <w:pPr>
              <w:spacing w:before="100" w:after="100"/>
              <w:jc w:val="center"/>
            </w:pPr>
            <w:r>
              <w:t>288,85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536D40">
            <w:pPr>
              <w:spacing w:before="100" w:after="100"/>
              <w:jc w:val="both"/>
            </w:pPr>
            <w:r>
              <w:t>San Agustín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827D02">
            <w:pPr>
              <w:spacing w:before="100" w:after="100"/>
              <w:jc w:val="center"/>
            </w:pPr>
            <w:r>
              <w:t>4</w:t>
            </w:r>
            <w:r w:rsidR="00827D02">
              <w:t>3,33</w:t>
            </w:r>
            <w:r>
              <w:t xml:space="preserve"> €</w:t>
            </w:r>
          </w:p>
        </w:tc>
      </w:tr>
      <w:tr w:rsidR="00536D4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536D40" w:rsidP="006972A1">
            <w:pPr>
              <w:spacing w:before="100" w:after="100"/>
              <w:jc w:val="both"/>
            </w:pPr>
            <w:r>
              <w:t>La Perla del 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827D02" w:rsidP="00827D02">
            <w:pPr>
              <w:spacing w:before="100" w:after="100"/>
              <w:jc w:val="center"/>
            </w:pPr>
            <w:r>
              <w:t>50,06</w:t>
            </w:r>
            <w:r w:rsidR="00536D40">
              <w:t xml:space="preserve">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lastRenderedPageBreak/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7F" w:rsidRDefault="00F92F7F">
      <w:r>
        <w:separator/>
      </w:r>
    </w:p>
  </w:endnote>
  <w:endnote w:type="continuationSeparator" w:id="0">
    <w:p w:rsidR="00F92F7F" w:rsidRDefault="00F92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69" w:rsidRDefault="009D4769">
    <w:pPr>
      <w:pStyle w:val="Piedepgina"/>
      <w:pBdr>
        <w:bottom w:val="single" w:sz="12" w:space="1" w:color="auto"/>
      </w:pBdr>
    </w:pPr>
  </w:p>
  <w:p w:rsidR="009D4769" w:rsidRPr="00B62BB2" w:rsidRDefault="009D4769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17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25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="005160D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5160D4" w:rsidRPr="00B62BB2">
      <w:rPr>
        <w:rStyle w:val="Nmerodepgina"/>
        <w:sz w:val="18"/>
        <w:szCs w:val="18"/>
      </w:rPr>
      <w:fldChar w:fldCharType="separate"/>
    </w:r>
    <w:r w:rsidR="00BE61AA">
      <w:rPr>
        <w:rStyle w:val="Nmerodepgina"/>
        <w:noProof/>
        <w:sz w:val="18"/>
        <w:szCs w:val="18"/>
      </w:rPr>
      <w:t>1</w:t>
    </w:r>
    <w:r w:rsidR="005160D4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5160D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5160D4" w:rsidRPr="00B62BB2">
      <w:rPr>
        <w:rStyle w:val="Nmerodepgina"/>
        <w:sz w:val="18"/>
        <w:szCs w:val="18"/>
      </w:rPr>
      <w:fldChar w:fldCharType="separate"/>
    </w:r>
    <w:r w:rsidR="00BE61AA">
      <w:rPr>
        <w:rStyle w:val="Nmerodepgina"/>
        <w:noProof/>
        <w:sz w:val="18"/>
        <w:szCs w:val="18"/>
      </w:rPr>
      <w:t>7</w:t>
    </w:r>
    <w:r w:rsidR="005160D4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7F" w:rsidRDefault="00F92F7F">
      <w:r>
        <w:separator/>
      </w:r>
    </w:p>
  </w:footnote>
  <w:footnote w:type="continuationSeparator" w:id="0">
    <w:p w:rsidR="00F92F7F" w:rsidRDefault="00F92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1A2D"/>
    <w:rsid w:val="006A24DB"/>
    <w:rsid w:val="006A32D9"/>
    <w:rsid w:val="006A3DA3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5100"/>
    <w:rsid w:val="006D608B"/>
    <w:rsid w:val="006D6245"/>
    <w:rsid w:val="006D6EF5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79C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D022-9A79-4E30-AC9A-6EBB5B38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2024-01-16T11:09:00Z</cp:lastPrinted>
  <dcterms:created xsi:type="dcterms:W3CDTF">2024-02-25T19:32:00Z</dcterms:created>
  <dcterms:modified xsi:type="dcterms:W3CDTF">2024-02-25T19:32:00Z</dcterms:modified>
</cp:coreProperties>
</file>